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509" w:rsidRDefault="00075509" w:rsidP="00075509">
      <w:pPr>
        <w:jc w:val="center"/>
      </w:pPr>
      <w:r>
        <w:t>PROGR</w:t>
      </w:r>
      <w:r w:rsidR="00260B13">
        <w:t>A</w:t>
      </w:r>
      <w:r>
        <w:t>MA EDI- TALLER DE LUZ-AÑO 2020</w:t>
      </w:r>
    </w:p>
    <w:p w:rsidR="00075509" w:rsidRDefault="00075509" w:rsidP="00075509">
      <w:pPr>
        <w:jc w:val="center"/>
      </w:pPr>
      <w:r>
        <w:t>PROFESORADO EN EDUCACIÓN INICIAL</w:t>
      </w:r>
    </w:p>
    <w:p w:rsidR="00075509" w:rsidRDefault="00075509" w:rsidP="00075509">
      <w:pPr>
        <w:jc w:val="center"/>
      </w:pPr>
      <w:r>
        <w:t>3° AÑO</w:t>
      </w:r>
    </w:p>
    <w:p w:rsidR="00075509" w:rsidRDefault="00075509" w:rsidP="00075509">
      <w:pPr>
        <w:jc w:val="center"/>
      </w:pPr>
      <w:r>
        <w:t>PROFESORA: CLAUDIA ZANCHETTA</w:t>
      </w:r>
    </w:p>
    <w:p w:rsidR="00075509" w:rsidRDefault="00075509" w:rsidP="00075509"/>
    <w:p w:rsidR="00075509" w:rsidRDefault="00075509" w:rsidP="00075509">
      <w:pPr>
        <w:pStyle w:val="Prrafodelista"/>
        <w:numPr>
          <w:ilvl w:val="0"/>
          <w:numId w:val="1"/>
        </w:numPr>
      </w:pPr>
      <w:r>
        <w:t xml:space="preserve">Video </w:t>
      </w:r>
      <w:proofErr w:type="spellStart"/>
      <w:r>
        <w:t>Enra</w:t>
      </w:r>
      <w:proofErr w:type="spellEnd"/>
      <w:r>
        <w:t xml:space="preserve"> </w:t>
      </w:r>
      <w:proofErr w:type="spellStart"/>
      <w:r>
        <w:t>Pleidades</w:t>
      </w:r>
      <w:proofErr w:type="spellEnd"/>
      <w:r>
        <w:t>- Refl</w:t>
      </w:r>
      <w:r w:rsidR="003B6065">
        <w:t>exión- Presentación fotográfica desde diferentes fuentes lumínicas.</w:t>
      </w:r>
    </w:p>
    <w:p w:rsidR="00075509" w:rsidRDefault="003B6065" w:rsidP="00075509">
      <w:pPr>
        <w:pStyle w:val="Prrafodelista"/>
        <w:numPr>
          <w:ilvl w:val="0"/>
          <w:numId w:val="1"/>
        </w:numPr>
      </w:pPr>
      <w:r>
        <w:t xml:space="preserve">¿Qué se entiende por creatividad?- </w:t>
      </w:r>
      <w:r w:rsidR="00075509">
        <w:t xml:space="preserve">Lenguajes artísticos- expresivos en la educación inicial- Delia </w:t>
      </w:r>
      <w:proofErr w:type="spellStart"/>
      <w:r w:rsidR="00075509">
        <w:t>Azzerboni</w:t>
      </w:r>
      <w:proofErr w:type="spellEnd"/>
      <w:r w:rsidR="00075509">
        <w:t>- Construcción de Miniaturas de luz.</w:t>
      </w:r>
      <w:bookmarkStart w:id="0" w:name="_GoBack"/>
      <w:bookmarkEnd w:id="0"/>
    </w:p>
    <w:p w:rsidR="00075509" w:rsidRDefault="00075509" w:rsidP="00075509">
      <w:pPr>
        <w:pStyle w:val="Prrafodelista"/>
        <w:numPr>
          <w:ilvl w:val="0"/>
          <w:numId w:val="1"/>
        </w:numPr>
      </w:pPr>
      <w:r>
        <w:t xml:space="preserve">Crear desde lo colectivo- Video de Gustav </w:t>
      </w:r>
      <w:proofErr w:type="spellStart"/>
      <w:r>
        <w:t>Klimt</w:t>
      </w:r>
      <w:proofErr w:type="spellEnd"/>
      <w:r>
        <w:t>- Recreación de historias</w:t>
      </w:r>
      <w:r w:rsidR="003B6065">
        <w:t xml:space="preserve"> a partir de las miniaturas. </w:t>
      </w:r>
    </w:p>
    <w:p w:rsidR="00075509" w:rsidRDefault="00075509" w:rsidP="00075509">
      <w:pPr>
        <w:pStyle w:val="Prrafodelista"/>
        <w:numPr>
          <w:ilvl w:val="0"/>
          <w:numId w:val="1"/>
        </w:numPr>
      </w:pPr>
      <w:r>
        <w:t>La luz como recurso pedagógico</w:t>
      </w:r>
      <w:r w:rsidR="003B6065">
        <w:t>.</w:t>
      </w:r>
    </w:p>
    <w:p w:rsidR="00075509" w:rsidRDefault="00075509" w:rsidP="00075509">
      <w:pPr>
        <w:pStyle w:val="Prrafodelista"/>
        <w:numPr>
          <w:ilvl w:val="0"/>
          <w:numId w:val="1"/>
        </w:numPr>
      </w:pPr>
      <w:r>
        <w:t>Teatro de sombra- Construcción de personajes</w:t>
      </w:r>
      <w:r w:rsidR="003B6065">
        <w:t>.</w:t>
      </w:r>
      <w:r w:rsidR="008D7E13">
        <w:t xml:space="preserve"> Calado- Movilidad. Elementos escenográficos.</w:t>
      </w:r>
    </w:p>
    <w:p w:rsidR="00075509" w:rsidRDefault="00075509" w:rsidP="00075509">
      <w:pPr>
        <w:pStyle w:val="Prrafodelista"/>
        <w:numPr>
          <w:ilvl w:val="0"/>
          <w:numId w:val="1"/>
        </w:numPr>
      </w:pPr>
      <w:r>
        <w:t>Experiencias con el color y la luz</w:t>
      </w:r>
      <w:r w:rsidR="003B6065">
        <w:t xml:space="preserve">- </w:t>
      </w:r>
      <w:r w:rsidR="008D7E13">
        <w:t xml:space="preserve">Elsa </w:t>
      </w:r>
      <w:proofErr w:type="spellStart"/>
      <w:r w:rsidR="008D7E13">
        <w:t>canestro</w:t>
      </w:r>
      <w:proofErr w:type="spellEnd"/>
    </w:p>
    <w:p w:rsidR="00075509" w:rsidRDefault="00075509" w:rsidP="00075509">
      <w:pPr>
        <w:pStyle w:val="Prrafodelista"/>
        <w:numPr>
          <w:ilvl w:val="0"/>
          <w:numId w:val="1"/>
        </w:numPr>
      </w:pPr>
      <w:r>
        <w:t>La subjetividad del color- Planos fotográficos.</w:t>
      </w:r>
      <w:r w:rsidR="00260B13">
        <w:t xml:space="preserve"> Posiciones de luz- Autorretratos</w:t>
      </w:r>
      <w:r>
        <w:t xml:space="preserve"> desde distintos planos en relación a lo subjetivo del color.</w:t>
      </w:r>
      <w:r w:rsidR="003B6065">
        <w:t xml:space="preserve"> </w:t>
      </w:r>
      <w:proofErr w:type="spellStart"/>
      <w:r w:rsidR="003B6065">
        <w:t>Body</w:t>
      </w:r>
      <w:proofErr w:type="spellEnd"/>
      <w:r w:rsidR="003B6065">
        <w:t xml:space="preserve"> </w:t>
      </w:r>
      <w:proofErr w:type="spellStart"/>
      <w:r w:rsidR="003B6065">
        <w:t>painting</w:t>
      </w:r>
      <w:proofErr w:type="spellEnd"/>
    </w:p>
    <w:p w:rsidR="00075509" w:rsidRDefault="003B6065" w:rsidP="00075509">
      <w:pPr>
        <w:pStyle w:val="Prrafodelista"/>
        <w:numPr>
          <w:ilvl w:val="0"/>
          <w:numId w:val="1"/>
        </w:numPr>
      </w:pPr>
      <w:r>
        <w:t>Composición fotográfica con elementos cotidianos- Matices de un mismo color.</w:t>
      </w:r>
    </w:p>
    <w:p w:rsidR="00260B13" w:rsidRDefault="00260B13" w:rsidP="00075509">
      <w:pPr>
        <w:pStyle w:val="Prrafodelista"/>
        <w:numPr>
          <w:ilvl w:val="0"/>
          <w:numId w:val="1"/>
        </w:numPr>
      </w:pPr>
      <w:r>
        <w:t>Cajas de luz- Diorama</w:t>
      </w:r>
      <w:r w:rsidR="003B6065">
        <w:t>. Video con música acorde a la idea general de la obra.</w:t>
      </w:r>
    </w:p>
    <w:p w:rsidR="00260B13" w:rsidRDefault="00260B13" w:rsidP="00075509">
      <w:pPr>
        <w:pStyle w:val="Prrafodelista"/>
        <w:numPr>
          <w:ilvl w:val="0"/>
          <w:numId w:val="1"/>
        </w:numPr>
      </w:pPr>
      <w:r>
        <w:t xml:space="preserve">La luz ultravioleta como recurso didáctico. </w:t>
      </w:r>
      <w:r w:rsidR="003B6065">
        <w:t xml:space="preserve"> Historia de las máscaras. Construcción de m</w:t>
      </w:r>
      <w:r>
        <w:t>áscaras</w:t>
      </w:r>
      <w:r w:rsidR="003B6065">
        <w:t xml:space="preserve"> fluorescentes.</w:t>
      </w:r>
    </w:p>
    <w:sectPr w:rsidR="00260B1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55192D"/>
    <w:multiLevelType w:val="hybridMultilevel"/>
    <w:tmpl w:val="ADD2D758"/>
    <w:lvl w:ilvl="0" w:tplc="7D0E0F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509"/>
    <w:rsid w:val="00075509"/>
    <w:rsid w:val="00156281"/>
    <w:rsid w:val="00260B13"/>
    <w:rsid w:val="003B6065"/>
    <w:rsid w:val="00686F30"/>
    <w:rsid w:val="008D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49E3C6B-3C60-4C4B-B6DA-4E79D42A4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5509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755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4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160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alumno</cp:lastModifiedBy>
  <cp:revision>4</cp:revision>
  <dcterms:created xsi:type="dcterms:W3CDTF">2020-11-08T19:08:00Z</dcterms:created>
  <dcterms:modified xsi:type="dcterms:W3CDTF">2020-11-08T20:52:00Z</dcterms:modified>
</cp:coreProperties>
</file>